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83" w:rsidRDefault="008E1E9C" w:rsidP="003D1202">
      <w:pPr>
        <w:spacing w:after="0" w:line="240" w:lineRule="auto"/>
        <w:jc w:val="center"/>
        <w:rPr>
          <w:b/>
          <w:sz w:val="21"/>
          <w:szCs w:val="21"/>
          <w:u w:val="single"/>
        </w:rPr>
      </w:pPr>
      <w:r w:rsidRPr="003529D1">
        <w:rPr>
          <w:b/>
          <w:sz w:val="21"/>
          <w:szCs w:val="21"/>
          <w:u w:val="single"/>
        </w:rPr>
        <w:t>Harvest Farms Homeowners’ Association</w:t>
      </w:r>
    </w:p>
    <w:p w:rsidR="0029610E" w:rsidRDefault="00865751" w:rsidP="003D1202">
      <w:pPr>
        <w:spacing w:after="0" w:line="240" w:lineRule="auto"/>
        <w:jc w:val="center"/>
        <w:rPr>
          <w:b/>
          <w:sz w:val="21"/>
          <w:szCs w:val="21"/>
          <w:u w:val="single"/>
        </w:rPr>
      </w:pPr>
      <w:hyperlink r:id="rId5" w:history="1">
        <w:r w:rsidR="0029610E" w:rsidRPr="0029610E">
          <w:rPr>
            <w:rStyle w:val="Hyperlink"/>
            <w:b/>
            <w:sz w:val="21"/>
            <w:szCs w:val="21"/>
          </w:rPr>
          <w:t>www.harvestfarms.org</w:t>
        </w:r>
      </w:hyperlink>
    </w:p>
    <w:p w:rsidR="000D55D1" w:rsidRPr="003529D1" w:rsidRDefault="000D55D1" w:rsidP="003D1202">
      <w:pPr>
        <w:spacing w:after="0" w:line="240" w:lineRule="auto"/>
        <w:jc w:val="center"/>
        <w:rPr>
          <w:b/>
          <w:sz w:val="21"/>
          <w:szCs w:val="21"/>
          <w:u w:val="single"/>
        </w:rPr>
      </w:pPr>
    </w:p>
    <w:p w:rsidR="008E1E9C" w:rsidRPr="003529D1" w:rsidRDefault="008E1E9C" w:rsidP="003D1202">
      <w:pPr>
        <w:spacing w:after="0" w:line="240" w:lineRule="auto"/>
        <w:jc w:val="center"/>
        <w:rPr>
          <w:sz w:val="21"/>
          <w:szCs w:val="21"/>
        </w:rPr>
      </w:pPr>
      <w:r w:rsidRPr="003529D1">
        <w:rPr>
          <w:sz w:val="21"/>
          <w:szCs w:val="21"/>
        </w:rPr>
        <w:t>Monthly Meeting Minutes</w:t>
      </w:r>
    </w:p>
    <w:p w:rsidR="008E1E9C" w:rsidRPr="003529D1" w:rsidRDefault="002650F7" w:rsidP="003D1202">
      <w:pPr>
        <w:spacing w:after="0" w:line="240" w:lineRule="auto"/>
        <w:jc w:val="center"/>
        <w:rPr>
          <w:sz w:val="21"/>
          <w:szCs w:val="21"/>
        </w:rPr>
      </w:pPr>
      <w:r>
        <w:rPr>
          <w:sz w:val="21"/>
          <w:szCs w:val="21"/>
        </w:rPr>
        <w:t>May 24</w:t>
      </w:r>
      <w:r w:rsidR="00B05337">
        <w:rPr>
          <w:sz w:val="21"/>
          <w:szCs w:val="21"/>
        </w:rPr>
        <w:t>, 2017</w:t>
      </w:r>
      <w:r w:rsidR="008E1E9C" w:rsidRPr="003529D1">
        <w:rPr>
          <w:sz w:val="21"/>
          <w:szCs w:val="21"/>
        </w:rPr>
        <w:t xml:space="preserve"> at 7 pm</w:t>
      </w:r>
    </w:p>
    <w:p w:rsidR="008E1E9C" w:rsidRPr="003529D1" w:rsidRDefault="00E12687" w:rsidP="003D1202">
      <w:pPr>
        <w:spacing w:after="0" w:line="240" w:lineRule="auto"/>
        <w:jc w:val="center"/>
        <w:rPr>
          <w:sz w:val="21"/>
          <w:szCs w:val="21"/>
        </w:rPr>
      </w:pPr>
      <w:r w:rsidRPr="003529D1">
        <w:rPr>
          <w:sz w:val="21"/>
          <w:szCs w:val="21"/>
        </w:rPr>
        <w:t xml:space="preserve">Location: </w:t>
      </w:r>
      <w:r w:rsidR="002650F7">
        <w:rPr>
          <w:sz w:val="21"/>
          <w:szCs w:val="21"/>
        </w:rPr>
        <w:t>2103</w:t>
      </w:r>
      <w:r w:rsidR="00235E59">
        <w:rPr>
          <w:sz w:val="21"/>
          <w:szCs w:val="21"/>
        </w:rPr>
        <w:t xml:space="preserve"> Hammond Ave</w:t>
      </w:r>
    </w:p>
    <w:p w:rsidR="008E1E9C" w:rsidRPr="003529D1" w:rsidRDefault="008E1E9C">
      <w:pPr>
        <w:rPr>
          <w:b/>
          <w:sz w:val="21"/>
          <w:szCs w:val="21"/>
        </w:rPr>
      </w:pPr>
      <w:r w:rsidRPr="003529D1">
        <w:rPr>
          <w:b/>
          <w:sz w:val="21"/>
          <w:szCs w:val="21"/>
        </w:rPr>
        <w:t>Attendance</w:t>
      </w:r>
    </w:p>
    <w:p w:rsidR="0043002E" w:rsidRPr="00400E42" w:rsidRDefault="00E03BAD" w:rsidP="00400E42">
      <w:pPr>
        <w:pStyle w:val="ListParagraph"/>
        <w:numPr>
          <w:ilvl w:val="0"/>
          <w:numId w:val="1"/>
        </w:numPr>
        <w:rPr>
          <w:sz w:val="21"/>
          <w:szCs w:val="21"/>
        </w:rPr>
      </w:pPr>
      <w:r w:rsidRPr="00A676E6">
        <w:rPr>
          <w:sz w:val="21"/>
          <w:szCs w:val="21"/>
          <w:u w:val="single"/>
        </w:rPr>
        <w:t>Board of Directors</w:t>
      </w:r>
      <w:r w:rsidR="008E1E9C" w:rsidRPr="003529D1">
        <w:rPr>
          <w:sz w:val="21"/>
          <w:szCs w:val="21"/>
        </w:rPr>
        <w:t>:</w:t>
      </w:r>
      <w:r w:rsidR="00400E42">
        <w:rPr>
          <w:sz w:val="21"/>
          <w:szCs w:val="21"/>
        </w:rPr>
        <w:t xml:space="preserve">  </w:t>
      </w:r>
      <w:r w:rsidR="00C755D7">
        <w:rPr>
          <w:sz w:val="21"/>
          <w:szCs w:val="21"/>
        </w:rPr>
        <w:t>Ron Kowaleski</w:t>
      </w:r>
      <w:r w:rsidR="00400E42" w:rsidRPr="00400E42">
        <w:rPr>
          <w:sz w:val="21"/>
          <w:szCs w:val="21"/>
        </w:rPr>
        <w:t xml:space="preserve">, </w:t>
      </w:r>
      <w:r>
        <w:rPr>
          <w:sz w:val="21"/>
          <w:szCs w:val="21"/>
        </w:rPr>
        <w:t>Mark Gillies (</w:t>
      </w:r>
      <w:r w:rsidR="00B05337">
        <w:rPr>
          <w:sz w:val="21"/>
          <w:szCs w:val="21"/>
        </w:rPr>
        <w:t xml:space="preserve">VP, </w:t>
      </w:r>
      <w:r w:rsidR="00C755D7">
        <w:rPr>
          <w:sz w:val="21"/>
          <w:szCs w:val="21"/>
        </w:rPr>
        <w:t>Planning &amp; Development</w:t>
      </w:r>
      <w:r>
        <w:rPr>
          <w:sz w:val="21"/>
          <w:szCs w:val="21"/>
        </w:rPr>
        <w:t>)</w:t>
      </w:r>
      <w:r w:rsidR="00070180">
        <w:rPr>
          <w:sz w:val="21"/>
          <w:szCs w:val="21"/>
        </w:rPr>
        <w:t xml:space="preserve">, </w:t>
      </w:r>
      <w:r w:rsidR="00B05337">
        <w:rPr>
          <w:sz w:val="21"/>
          <w:szCs w:val="21"/>
        </w:rPr>
        <w:t xml:space="preserve">Mike </w:t>
      </w:r>
      <w:r w:rsidR="008A69CB">
        <w:rPr>
          <w:sz w:val="21"/>
          <w:szCs w:val="21"/>
        </w:rPr>
        <w:t>Morency</w:t>
      </w:r>
      <w:r w:rsidR="00B05337">
        <w:rPr>
          <w:sz w:val="21"/>
          <w:szCs w:val="21"/>
        </w:rPr>
        <w:t xml:space="preserve"> (President)</w:t>
      </w:r>
      <w:r w:rsidR="00120317">
        <w:rPr>
          <w:sz w:val="21"/>
          <w:szCs w:val="21"/>
        </w:rPr>
        <w:t xml:space="preserve">, </w:t>
      </w:r>
      <w:r w:rsidR="00811D38">
        <w:rPr>
          <w:sz w:val="21"/>
          <w:szCs w:val="21"/>
        </w:rPr>
        <w:t>Andrea Michael (Treasurer)</w:t>
      </w:r>
      <w:r w:rsidR="00811D38" w:rsidRPr="00400E42">
        <w:rPr>
          <w:sz w:val="21"/>
          <w:szCs w:val="21"/>
        </w:rPr>
        <w:t xml:space="preserve">, </w:t>
      </w:r>
      <w:r w:rsidR="00120317" w:rsidRPr="00F757D6">
        <w:rPr>
          <w:sz w:val="21"/>
          <w:szCs w:val="21"/>
        </w:rPr>
        <w:t>Lauren O’Brien</w:t>
      </w:r>
      <w:r w:rsidR="00120317">
        <w:rPr>
          <w:sz w:val="21"/>
          <w:szCs w:val="21"/>
        </w:rPr>
        <w:t xml:space="preserve"> (VP, Community &amp; Communications)</w:t>
      </w:r>
      <w:r w:rsidR="00235E59">
        <w:rPr>
          <w:sz w:val="21"/>
          <w:szCs w:val="21"/>
        </w:rPr>
        <w:t>, Melissa Clark</w:t>
      </w:r>
    </w:p>
    <w:p w:rsidR="00F757D6" w:rsidRPr="00F757D6" w:rsidRDefault="00B05337" w:rsidP="00F757D6">
      <w:pPr>
        <w:pStyle w:val="ListParagraph"/>
        <w:numPr>
          <w:ilvl w:val="0"/>
          <w:numId w:val="1"/>
        </w:numPr>
        <w:rPr>
          <w:b/>
          <w:sz w:val="21"/>
          <w:szCs w:val="21"/>
        </w:rPr>
      </w:pPr>
      <w:r w:rsidRPr="00A676E6">
        <w:rPr>
          <w:sz w:val="21"/>
          <w:szCs w:val="21"/>
          <w:u w:val="single"/>
        </w:rPr>
        <w:t>Members</w:t>
      </w:r>
      <w:r w:rsidR="008E1E9C" w:rsidRPr="00F757D6">
        <w:rPr>
          <w:sz w:val="21"/>
          <w:szCs w:val="21"/>
        </w:rPr>
        <w:t>:</w:t>
      </w:r>
      <w:r w:rsidR="00400E42" w:rsidRPr="00F757D6">
        <w:rPr>
          <w:sz w:val="21"/>
          <w:szCs w:val="21"/>
        </w:rPr>
        <w:t xml:space="preserve"> </w:t>
      </w:r>
      <w:r>
        <w:rPr>
          <w:sz w:val="21"/>
          <w:szCs w:val="21"/>
        </w:rPr>
        <w:t xml:space="preserve">Andrea </w:t>
      </w:r>
      <w:r w:rsidR="00A676E6">
        <w:rPr>
          <w:sz w:val="21"/>
          <w:szCs w:val="21"/>
        </w:rPr>
        <w:t>Kowal</w:t>
      </w:r>
      <w:r w:rsidR="008A69CB">
        <w:rPr>
          <w:sz w:val="21"/>
          <w:szCs w:val="21"/>
        </w:rPr>
        <w:t>e</w:t>
      </w:r>
      <w:r w:rsidR="00A676E6">
        <w:rPr>
          <w:sz w:val="21"/>
          <w:szCs w:val="21"/>
        </w:rPr>
        <w:t>ski</w:t>
      </w:r>
      <w:r>
        <w:rPr>
          <w:sz w:val="21"/>
          <w:szCs w:val="21"/>
        </w:rPr>
        <w:t xml:space="preserve"> (VP, Community Resources)</w:t>
      </w:r>
      <w:r w:rsidR="00400E42" w:rsidRPr="00F757D6">
        <w:rPr>
          <w:sz w:val="21"/>
          <w:szCs w:val="21"/>
        </w:rPr>
        <w:t xml:space="preserve">, </w:t>
      </w:r>
      <w:r w:rsidR="002650F7">
        <w:rPr>
          <w:sz w:val="21"/>
          <w:szCs w:val="21"/>
        </w:rPr>
        <w:t>Erik Andersson, Jennifer Brennan (HOA Attorney), Tomas Carroll, Donna Chaney, Michele Carroll, Margot Williams, Joe Tier, Jeff Adams, Susan Adams, Chad Farley, Bill Gallagher, Vicki Gallagher, Jean Woods, Amy Chase Martin, Lynn Woodruff, Mike Whiteford, Cathy Morency</w:t>
      </w:r>
    </w:p>
    <w:p w:rsidR="00235E59" w:rsidRPr="00903E7D" w:rsidRDefault="008E1E9C" w:rsidP="00903E7D">
      <w:pPr>
        <w:rPr>
          <w:b/>
          <w:sz w:val="21"/>
          <w:szCs w:val="21"/>
        </w:rPr>
      </w:pPr>
      <w:r w:rsidRPr="00F757D6">
        <w:rPr>
          <w:b/>
          <w:sz w:val="21"/>
          <w:szCs w:val="21"/>
        </w:rPr>
        <w:t>Discussion Items</w:t>
      </w:r>
    </w:p>
    <w:p w:rsidR="00704925" w:rsidRPr="00946C67" w:rsidRDefault="0016019E" w:rsidP="00946C67">
      <w:pPr>
        <w:pStyle w:val="ListParagraph"/>
        <w:numPr>
          <w:ilvl w:val="0"/>
          <w:numId w:val="2"/>
        </w:numPr>
        <w:rPr>
          <w:sz w:val="21"/>
          <w:szCs w:val="21"/>
        </w:rPr>
      </w:pPr>
      <w:r w:rsidRPr="00704925">
        <w:rPr>
          <w:b/>
          <w:sz w:val="21"/>
          <w:szCs w:val="21"/>
        </w:rPr>
        <w:t>President’s Report</w:t>
      </w:r>
      <w:r w:rsidR="0055043E" w:rsidRPr="00704925">
        <w:rPr>
          <w:b/>
          <w:sz w:val="21"/>
          <w:szCs w:val="21"/>
        </w:rPr>
        <w:t>:</w:t>
      </w:r>
      <w:r w:rsidR="0055043E" w:rsidRPr="00704925">
        <w:rPr>
          <w:sz w:val="21"/>
          <w:szCs w:val="21"/>
        </w:rPr>
        <w:t xml:space="preserve"> </w:t>
      </w:r>
      <w:r w:rsidR="00903E7D">
        <w:rPr>
          <w:sz w:val="21"/>
          <w:szCs w:val="21"/>
        </w:rPr>
        <w:t xml:space="preserve">After introductions of the board members and officers as well as </w:t>
      </w:r>
      <w:r w:rsidR="00891DF6">
        <w:rPr>
          <w:sz w:val="21"/>
          <w:szCs w:val="21"/>
        </w:rPr>
        <w:t>members</w:t>
      </w:r>
      <w:r w:rsidR="00903E7D">
        <w:rPr>
          <w:sz w:val="21"/>
          <w:szCs w:val="21"/>
        </w:rPr>
        <w:t xml:space="preserve"> who were present, Mike discussed the officer realignment vote that was conducted by the board members via email in early May (minutes of this vote with specific information can be found on the Harvest Farms website).  Ron will be transitioning his treasurer duties to Andrea M. in the coming weeks after her duties are passed to the incoming secretary.  Beth Zacharias stepped up and volunteered as secretary after a request for volunteers was made to the community via email and Facebook during May.  Nominations were also requested from the members present at the meeting and none were made.  Mike made a motion to confirm Beth as the new secretary and Andrea M. seconded.  A vote by the 6 board members present was taken and it was a unanimous approval.  There was a discussion concerning posting meeting minutes and other information on the Harvest Farms website since that is available to anyone to view.  </w:t>
      </w:r>
      <w:r w:rsidR="00891DF6">
        <w:rPr>
          <w:sz w:val="21"/>
          <w:szCs w:val="21"/>
        </w:rPr>
        <w:t>Members</w:t>
      </w:r>
      <w:r w:rsidR="00903E7D">
        <w:rPr>
          <w:sz w:val="21"/>
          <w:szCs w:val="21"/>
        </w:rPr>
        <w:t xml:space="preserve"> had concerns that there may be possible information that should not be published such as financial information. There was a vote by board members to no longer publish meeting minutes on the website and use email only.  Mike, Mark and Ron voted yes with Melissa, Lauren and Andrea M voting no.  The discussion will be tabled to next month and Andrea M will look into the cost of having part of the website being only accessible by secure log-in.  Last month’s meeting minutes were accepted.  Jennifer Brennan, HOA attorney, was in attendance at the meeting and introduced by Mike.</w:t>
      </w:r>
    </w:p>
    <w:p w:rsidR="00891DF6" w:rsidRPr="00891DF6" w:rsidRDefault="00D96348" w:rsidP="00891DF6">
      <w:pPr>
        <w:pStyle w:val="ListParagraph"/>
        <w:numPr>
          <w:ilvl w:val="0"/>
          <w:numId w:val="2"/>
        </w:numPr>
        <w:rPr>
          <w:sz w:val="21"/>
          <w:szCs w:val="21"/>
        </w:rPr>
      </w:pPr>
      <w:r w:rsidRPr="00807CC0">
        <w:rPr>
          <w:b/>
          <w:sz w:val="21"/>
          <w:szCs w:val="21"/>
        </w:rPr>
        <w:t>Quorum</w:t>
      </w:r>
      <w:r w:rsidR="00903E7D" w:rsidRPr="00807CC0">
        <w:rPr>
          <w:b/>
          <w:sz w:val="21"/>
          <w:szCs w:val="21"/>
        </w:rPr>
        <w:t>/Bylaws Vote:</w:t>
      </w:r>
      <w:r w:rsidR="00891DF6">
        <w:rPr>
          <w:sz w:val="21"/>
          <w:szCs w:val="21"/>
        </w:rPr>
        <w:t xml:space="preserve"> A</w:t>
      </w:r>
      <w:r w:rsidR="00891DF6" w:rsidRPr="00891DF6">
        <w:rPr>
          <w:sz w:val="21"/>
          <w:szCs w:val="21"/>
        </w:rPr>
        <w:t xml:space="preserve"> spirited discussion was held over the need for the quorum change or any updates to the bylaws. While there were arguments on both sides of the question, there was an insufficient number of votes either made by proxy online or via email or mail, plus any non-duplicated votes present.  </w:t>
      </w:r>
    </w:p>
    <w:p w:rsidR="00891DF6" w:rsidRDefault="00891DF6" w:rsidP="00891DF6">
      <w:pPr>
        <w:ind w:left="720"/>
        <w:rPr>
          <w:sz w:val="21"/>
          <w:szCs w:val="21"/>
        </w:rPr>
      </w:pPr>
      <w:r w:rsidRPr="00891DF6">
        <w:rPr>
          <w:sz w:val="21"/>
          <w:szCs w:val="21"/>
        </w:rPr>
        <w:t>While the quorum being requested to change is what is required for membership meetings (i.e. Board Directors, budget adoption), the change itself is actually a bylaw change. Quorum required for this change vote is 75%, or 150 members (199 homes/lots). Further two clerical errors in the documentation: first, documentation referred to a requested 25% quorum, when actually a 15% quorum is being requested. Seco</w:t>
      </w:r>
      <w:r>
        <w:rPr>
          <w:sz w:val="21"/>
          <w:szCs w:val="21"/>
        </w:rPr>
        <w:t>nd, the actual section number in</w:t>
      </w:r>
      <w:r w:rsidRPr="00891DF6">
        <w:rPr>
          <w:sz w:val="21"/>
          <w:szCs w:val="21"/>
        </w:rPr>
        <w:t xml:space="preserve"> the bylaws that is be</w:t>
      </w:r>
      <w:r>
        <w:rPr>
          <w:sz w:val="21"/>
          <w:szCs w:val="21"/>
        </w:rPr>
        <w:t>ing requested to change was mis</w:t>
      </w:r>
      <w:r w:rsidRPr="00891DF6">
        <w:rPr>
          <w:sz w:val="21"/>
          <w:szCs w:val="21"/>
        </w:rPr>
        <w:t xml:space="preserve">printed; it is actually Bylaws Article III, Section 5. Both will be corrected for documentation purposes. In accordance with the Bylaws, the majority of members present voted in the affirmative to adjourn the meeting until a future meeting at which a quorum is present. As </w:t>
      </w:r>
      <w:r w:rsidRPr="00891DF6">
        <w:rPr>
          <w:sz w:val="21"/>
          <w:szCs w:val="21"/>
        </w:rPr>
        <w:lastRenderedPageBreak/>
        <w:t xml:space="preserve">President, Michael Morency stated that the vote will be brought up at the next scheduled meeting of the HFCA on June 28, where, if no quorum is achieved the Corporation </w:t>
      </w:r>
      <w:r w:rsidRPr="00891DF6">
        <w:rPr>
          <w:i/>
          <w:sz w:val="21"/>
          <w:szCs w:val="21"/>
          <w:u w:val="single"/>
        </w:rPr>
        <w:t>may</w:t>
      </w:r>
      <w:r w:rsidRPr="00891DF6">
        <w:rPr>
          <w:sz w:val="21"/>
          <w:szCs w:val="21"/>
        </w:rPr>
        <w:t xml:space="preserve"> invoke the provisions of the Maryland Nonstock Corporations Act § 5-206, which provide for a process when quorums cannot be reached. Details will be sent in a notice for additional meetings.</w:t>
      </w:r>
    </w:p>
    <w:p w:rsidR="00646482" w:rsidRPr="00891DF6" w:rsidRDefault="00070180" w:rsidP="00891DF6">
      <w:pPr>
        <w:pStyle w:val="ListParagraph"/>
        <w:numPr>
          <w:ilvl w:val="0"/>
          <w:numId w:val="2"/>
        </w:numPr>
        <w:rPr>
          <w:sz w:val="21"/>
          <w:szCs w:val="21"/>
        </w:rPr>
      </w:pPr>
      <w:r w:rsidRPr="00891DF6">
        <w:rPr>
          <w:b/>
          <w:sz w:val="21"/>
          <w:szCs w:val="21"/>
        </w:rPr>
        <w:t>Community Events</w:t>
      </w:r>
      <w:r w:rsidR="00235E59" w:rsidRPr="00891DF6">
        <w:rPr>
          <w:b/>
          <w:sz w:val="21"/>
          <w:szCs w:val="21"/>
        </w:rPr>
        <w:t xml:space="preserve">: </w:t>
      </w:r>
      <w:r w:rsidR="00235E59" w:rsidRPr="00891DF6">
        <w:rPr>
          <w:sz w:val="21"/>
          <w:szCs w:val="21"/>
        </w:rPr>
        <w:t>Lauren reported that</w:t>
      </w:r>
      <w:r w:rsidR="00A17A64" w:rsidRPr="00891DF6">
        <w:rPr>
          <w:sz w:val="21"/>
          <w:szCs w:val="21"/>
        </w:rPr>
        <w:t xml:space="preserve"> the basketball meet-up, yard sale and bulk pick-up went well.  </w:t>
      </w:r>
      <w:r w:rsidR="00235E59" w:rsidRPr="00891DF6">
        <w:rPr>
          <w:sz w:val="21"/>
          <w:szCs w:val="21"/>
        </w:rPr>
        <w:t xml:space="preserve"> She will be soliciting volunteer help</w:t>
      </w:r>
      <w:r w:rsidR="00A17A64" w:rsidRPr="00891DF6">
        <w:rPr>
          <w:sz w:val="21"/>
          <w:szCs w:val="21"/>
        </w:rPr>
        <w:t xml:space="preserve"> for the 4</w:t>
      </w:r>
      <w:r w:rsidR="00A17A64" w:rsidRPr="00891DF6">
        <w:rPr>
          <w:sz w:val="21"/>
          <w:szCs w:val="21"/>
          <w:vertAlign w:val="superscript"/>
        </w:rPr>
        <w:t>th</w:t>
      </w:r>
      <w:r w:rsidR="00A17A64" w:rsidRPr="00891DF6">
        <w:rPr>
          <w:sz w:val="21"/>
          <w:szCs w:val="21"/>
        </w:rPr>
        <w:t xml:space="preserve"> of July celebration (held July 4</w:t>
      </w:r>
      <w:r w:rsidR="00A17A64" w:rsidRPr="00891DF6">
        <w:rPr>
          <w:sz w:val="21"/>
          <w:szCs w:val="21"/>
          <w:vertAlign w:val="superscript"/>
        </w:rPr>
        <w:t>th</w:t>
      </w:r>
      <w:r w:rsidR="00A17A64" w:rsidRPr="00891DF6">
        <w:rPr>
          <w:sz w:val="21"/>
          <w:szCs w:val="21"/>
        </w:rPr>
        <w:t xml:space="preserve"> from 11am-1pm) in early June</w:t>
      </w:r>
      <w:r w:rsidR="00235E59" w:rsidRPr="00891DF6">
        <w:rPr>
          <w:sz w:val="21"/>
          <w:szCs w:val="21"/>
        </w:rPr>
        <w:t xml:space="preserve">. </w:t>
      </w:r>
    </w:p>
    <w:p w:rsidR="00A17A64" w:rsidRPr="00A17A64" w:rsidRDefault="009A7CA2" w:rsidP="000228CA">
      <w:pPr>
        <w:pStyle w:val="ListParagraph"/>
        <w:numPr>
          <w:ilvl w:val="0"/>
          <w:numId w:val="2"/>
        </w:numPr>
        <w:rPr>
          <w:sz w:val="21"/>
          <w:szCs w:val="21"/>
        </w:rPr>
      </w:pPr>
      <w:r>
        <w:rPr>
          <w:b/>
          <w:sz w:val="21"/>
          <w:szCs w:val="21"/>
        </w:rPr>
        <w:t xml:space="preserve">Pond and Playground/Tennis Court </w:t>
      </w:r>
      <w:r w:rsidR="00E23047">
        <w:rPr>
          <w:b/>
          <w:sz w:val="21"/>
          <w:szCs w:val="21"/>
        </w:rPr>
        <w:t>Common Areas:</w:t>
      </w:r>
      <w:r w:rsidR="00E23047">
        <w:rPr>
          <w:sz w:val="21"/>
          <w:szCs w:val="21"/>
        </w:rPr>
        <w:t xml:space="preserve">  </w:t>
      </w:r>
      <w:r w:rsidR="00235E59">
        <w:rPr>
          <w:sz w:val="21"/>
          <w:szCs w:val="21"/>
        </w:rPr>
        <w:t xml:space="preserve">Andrea K. reported that </w:t>
      </w:r>
      <w:r w:rsidR="00A17A64">
        <w:rPr>
          <w:sz w:val="21"/>
          <w:szCs w:val="21"/>
        </w:rPr>
        <w:t>the pond stocking in April seems to have worked as there has been a lot of fishing observed at the pond</w:t>
      </w:r>
      <w:r w:rsidR="00235E59">
        <w:rPr>
          <w:sz w:val="21"/>
          <w:szCs w:val="21"/>
        </w:rPr>
        <w:t xml:space="preserve">.  </w:t>
      </w:r>
      <w:r w:rsidR="00A17A64">
        <w:rPr>
          <w:sz w:val="21"/>
          <w:szCs w:val="21"/>
        </w:rPr>
        <w:t xml:space="preserve">The geese have returned to the pond though nowhere near the amount in previous years. The Masters Gardeners have made some donations of flowers for the beds around the pond.  </w:t>
      </w:r>
      <w:r w:rsidR="00891DF6">
        <w:rPr>
          <w:color w:val="FF0000"/>
          <w:sz w:val="21"/>
          <w:szCs w:val="21"/>
        </w:rPr>
        <w:t>Members</w:t>
      </w:r>
      <w:r w:rsidR="00A17A64" w:rsidRPr="00A17A64">
        <w:rPr>
          <w:color w:val="FF0000"/>
          <w:sz w:val="21"/>
          <w:szCs w:val="21"/>
        </w:rPr>
        <w:t xml:space="preserve"> are asked to not pick the flowers from the</w:t>
      </w:r>
      <w:r w:rsidR="00A17A64">
        <w:rPr>
          <w:color w:val="FF0000"/>
          <w:sz w:val="21"/>
          <w:szCs w:val="21"/>
        </w:rPr>
        <w:t>se beds</w:t>
      </w:r>
      <w:r w:rsidR="00A17A64" w:rsidRPr="00A17A64">
        <w:rPr>
          <w:color w:val="FF0000"/>
          <w:sz w:val="21"/>
          <w:szCs w:val="21"/>
        </w:rPr>
        <w:t>.</w:t>
      </w:r>
      <w:r w:rsidR="00A17A64">
        <w:rPr>
          <w:sz w:val="21"/>
          <w:szCs w:val="21"/>
        </w:rPr>
        <w:t xml:space="preserve"> </w:t>
      </w:r>
      <w:r w:rsidR="00235E59">
        <w:rPr>
          <w:sz w:val="21"/>
          <w:szCs w:val="21"/>
        </w:rPr>
        <w:t xml:space="preserve">Andrea K. </w:t>
      </w:r>
      <w:r w:rsidR="00A17A64">
        <w:rPr>
          <w:sz w:val="21"/>
          <w:szCs w:val="21"/>
        </w:rPr>
        <w:t>is always looking for help working in the beds – please contact her if you are interested</w:t>
      </w:r>
      <w:r w:rsidR="00235E59">
        <w:rPr>
          <w:sz w:val="21"/>
          <w:szCs w:val="21"/>
        </w:rPr>
        <w:t xml:space="preserve">.   </w:t>
      </w:r>
      <w:r w:rsidR="00235E59" w:rsidRPr="00235E59">
        <w:rPr>
          <w:color w:val="FF0000"/>
          <w:sz w:val="21"/>
          <w:szCs w:val="21"/>
        </w:rPr>
        <w:t xml:space="preserve">  </w:t>
      </w:r>
      <w:r w:rsidR="003D754F">
        <w:rPr>
          <w:color w:val="000000" w:themeColor="text1"/>
          <w:sz w:val="21"/>
          <w:szCs w:val="21"/>
        </w:rPr>
        <w:t>Andrea K. will contact our landscaping company again about fixing the mulch under the swing at the playground.</w:t>
      </w:r>
    </w:p>
    <w:p w:rsidR="00865751" w:rsidRDefault="00A17A64" w:rsidP="00865751">
      <w:pPr>
        <w:ind w:left="720"/>
        <w:rPr>
          <w:sz w:val="21"/>
          <w:szCs w:val="21"/>
        </w:rPr>
      </w:pPr>
      <w:r>
        <w:rPr>
          <w:sz w:val="21"/>
          <w:szCs w:val="21"/>
        </w:rPr>
        <w:t xml:space="preserve">Regarding research on playgrounds, </w:t>
      </w:r>
      <w:r w:rsidR="00015979" w:rsidRPr="00A17A64">
        <w:rPr>
          <w:sz w:val="21"/>
          <w:szCs w:val="21"/>
        </w:rPr>
        <w:t xml:space="preserve">Mark </w:t>
      </w:r>
      <w:r>
        <w:rPr>
          <w:sz w:val="21"/>
          <w:szCs w:val="21"/>
        </w:rPr>
        <w:t>solicited bids for a number of vendors using the features</w:t>
      </w:r>
      <w:bookmarkStart w:id="0" w:name="_GoBack"/>
      <w:bookmarkEnd w:id="0"/>
      <w:r>
        <w:rPr>
          <w:sz w:val="21"/>
          <w:szCs w:val="21"/>
        </w:rPr>
        <w:t xml:space="preserve"> list generated by the committee of </w:t>
      </w:r>
      <w:r w:rsidR="00891DF6">
        <w:rPr>
          <w:sz w:val="21"/>
          <w:szCs w:val="21"/>
        </w:rPr>
        <w:t>members</w:t>
      </w:r>
      <w:r>
        <w:rPr>
          <w:sz w:val="21"/>
          <w:szCs w:val="21"/>
        </w:rPr>
        <w:t xml:space="preserve"> who volunteered to give input</w:t>
      </w:r>
      <w:r w:rsidR="00015979" w:rsidRPr="00A17A64">
        <w:rPr>
          <w:sz w:val="21"/>
          <w:szCs w:val="21"/>
        </w:rPr>
        <w:t>.</w:t>
      </w:r>
      <w:r w:rsidR="00371863" w:rsidRPr="00A17A64">
        <w:rPr>
          <w:sz w:val="21"/>
          <w:szCs w:val="21"/>
        </w:rPr>
        <w:t xml:space="preserve">  </w:t>
      </w:r>
      <w:r>
        <w:rPr>
          <w:sz w:val="21"/>
          <w:szCs w:val="21"/>
        </w:rPr>
        <w:t xml:space="preserve">The cost came in at anywhere from $35k-75K with another 45% for installation costs.  He then talked with another vendor who came in $10K below those numbers.  </w:t>
      </w:r>
      <w:r w:rsidR="003D754F">
        <w:rPr>
          <w:sz w:val="21"/>
          <w:szCs w:val="21"/>
        </w:rPr>
        <w:t xml:space="preserve">An addition of a special needs swing could be added to the existing swing structure for appx. $350.  </w:t>
      </w:r>
      <w:r w:rsidR="00371863" w:rsidRPr="00A17A64">
        <w:rPr>
          <w:sz w:val="21"/>
          <w:szCs w:val="21"/>
        </w:rPr>
        <w:t xml:space="preserve">Mark </w:t>
      </w:r>
      <w:r>
        <w:rPr>
          <w:sz w:val="21"/>
          <w:szCs w:val="21"/>
        </w:rPr>
        <w:t>mentioned again about the talk he had</w:t>
      </w:r>
      <w:r w:rsidR="00015979" w:rsidRPr="00A17A64">
        <w:rPr>
          <w:sz w:val="21"/>
          <w:szCs w:val="21"/>
        </w:rPr>
        <w:t xml:space="preserve"> with our bank about possible financing for the project.  </w:t>
      </w:r>
      <w:r w:rsidR="003D754F">
        <w:rPr>
          <w:sz w:val="21"/>
          <w:szCs w:val="21"/>
        </w:rPr>
        <w:t>It was noted that this is all being done as preliminary research as the common area consisting of the basketball courts, tennis courts and playground are all going to need significant repair.  There are plans to survey the community and work on a 5 year plan in order to prioritize and figure out financing of these major expenses.</w:t>
      </w:r>
    </w:p>
    <w:p w:rsidR="00865751" w:rsidRPr="00865751" w:rsidRDefault="009A7CA2" w:rsidP="00865751">
      <w:pPr>
        <w:pStyle w:val="ListParagraph"/>
        <w:numPr>
          <w:ilvl w:val="0"/>
          <w:numId w:val="2"/>
        </w:numPr>
        <w:rPr>
          <w:sz w:val="21"/>
          <w:szCs w:val="21"/>
        </w:rPr>
      </w:pPr>
      <w:r w:rsidRPr="00865751">
        <w:rPr>
          <w:b/>
          <w:sz w:val="21"/>
          <w:szCs w:val="21"/>
        </w:rPr>
        <w:t>Treasurer</w:t>
      </w:r>
      <w:r w:rsidR="004728DD" w:rsidRPr="00865751">
        <w:rPr>
          <w:b/>
          <w:sz w:val="21"/>
          <w:szCs w:val="21"/>
        </w:rPr>
        <w:t>’</w:t>
      </w:r>
      <w:r w:rsidRPr="00865751">
        <w:rPr>
          <w:b/>
          <w:sz w:val="21"/>
          <w:szCs w:val="21"/>
        </w:rPr>
        <w:t>s Report/</w:t>
      </w:r>
      <w:r w:rsidR="00FB7B67" w:rsidRPr="00865751">
        <w:rPr>
          <w:b/>
          <w:sz w:val="21"/>
          <w:szCs w:val="21"/>
        </w:rPr>
        <w:t>Dues Collection</w:t>
      </w:r>
      <w:r w:rsidR="00FB7B67" w:rsidRPr="00865751">
        <w:rPr>
          <w:sz w:val="21"/>
          <w:szCs w:val="21"/>
        </w:rPr>
        <w:t xml:space="preserve">: </w:t>
      </w:r>
      <w:r w:rsidR="00903E7D" w:rsidRPr="00865751">
        <w:rPr>
          <w:sz w:val="21"/>
          <w:szCs w:val="21"/>
        </w:rPr>
        <w:t>Ron reported that we are still</w:t>
      </w:r>
      <w:r w:rsidR="00235E59" w:rsidRPr="00865751">
        <w:rPr>
          <w:sz w:val="21"/>
          <w:szCs w:val="21"/>
        </w:rPr>
        <w:t xml:space="preserve"> missing payment of 2017 dues from one home</w:t>
      </w:r>
      <w:r w:rsidR="00070180" w:rsidRPr="00865751">
        <w:rPr>
          <w:sz w:val="21"/>
          <w:szCs w:val="21"/>
        </w:rPr>
        <w:t xml:space="preserve">. </w:t>
      </w:r>
      <w:r w:rsidR="00235E59" w:rsidRPr="00865751">
        <w:rPr>
          <w:sz w:val="21"/>
          <w:szCs w:val="21"/>
        </w:rPr>
        <w:t>This same homeowner also did not pay 2016 dues.</w:t>
      </w:r>
      <w:r w:rsidR="00A17A64" w:rsidRPr="00865751">
        <w:rPr>
          <w:sz w:val="21"/>
          <w:szCs w:val="21"/>
        </w:rPr>
        <w:t xml:space="preserve">  We have </w:t>
      </w:r>
      <w:r w:rsidR="00891DF6" w:rsidRPr="00865751">
        <w:rPr>
          <w:sz w:val="21"/>
          <w:szCs w:val="21"/>
        </w:rPr>
        <w:t xml:space="preserve">paid out </w:t>
      </w:r>
      <w:r w:rsidR="00A17A64" w:rsidRPr="00865751">
        <w:rPr>
          <w:sz w:val="21"/>
          <w:szCs w:val="21"/>
        </w:rPr>
        <w:t xml:space="preserve">$22,000 </w:t>
      </w:r>
      <w:r w:rsidR="00891DF6" w:rsidRPr="00865751">
        <w:rPr>
          <w:sz w:val="21"/>
          <w:szCs w:val="21"/>
        </w:rPr>
        <w:t xml:space="preserve">in expenses </w:t>
      </w:r>
      <w:r w:rsidR="00A17A64" w:rsidRPr="00865751">
        <w:rPr>
          <w:sz w:val="21"/>
          <w:szCs w:val="21"/>
        </w:rPr>
        <w:t>so far in 2017.  Depending on the transition of treasurer duties, Andrea M may have a treasurer’s report for the June meeting.</w:t>
      </w:r>
      <w:r w:rsidR="00235E59" w:rsidRPr="00865751">
        <w:rPr>
          <w:sz w:val="21"/>
          <w:szCs w:val="21"/>
        </w:rPr>
        <w:t xml:space="preserve"> </w:t>
      </w:r>
      <w:r w:rsidR="00865751" w:rsidRPr="00865751">
        <w:rPr>
          <w:sz w:val="21"/>
          <w:szCs w:val="21"/>
        </w:rPr>
        <w:t xml:space="preserve"> </w:t>
      </w:r>
      <w:r w:rsidR="00865751" w:rsidRPr="00865751">
        <w:rPr>
          <w:sz w:val="21"/>
          <w:szCs w:val="21"/>
        </w:rPr>
        <w:t xml:space="preserve">Mark also brought up again the </w:t>
      </w:r>
      <w:r w:rsidR="00865751" w:rsidRPr="00865751">
        <w:rPr>
          <w:i/>
          <w:sz w:val="21"/>
          <w:szCs w:val="21"/>
          <w:u w:val="single"/>
        </w:rPr>
        <w:t>possibility</w:t>
      </w:r>
      <w:r w:rsidR="00865751" w:rsidRPr="00865751">
        <w:rPr>
          <w:sz w:val="21"/>
          <w:szCs w:val="21"/>
        </w:rPr>
        <w:t xml:space="preserve"> of using a lockbox through the HOA bank which would allow members to pay their annual dues six different ways.  This is at no cost to the HOA.  </w:t>
      </w:r>
    </w:p>
    <w:p w:rsidR="0043002E" w:rsidRPr="00235E59" w:rsidRDefault="00235E59" w:rsidP="00235E59">
      <w:pPr>
        <w:ind w:left="360"/>
        <w:rPr>
          <w:b/>
          <w:sz w:val="21"/>
          <w:szCs w:val="21"/>
        </w:rPr>
      </w:pPr>
      <w:r w:rsidRPr="00235E59">
        <w:rPr>
          <w:b/>
          <w:sz w:val="21"/>
          <w:szCs w:val="21"/>
        </w:rPr>
        <w:t xml:space="preserve"> </w:t>
      </w:r>
      <w:r w:rsidR="0043002E" w:rsidRPr="00235E59">
        <w:rPr>
          <w:b/>
          <w:sz w:val="21"/>
          <w:szCs w:val="21"/>
        </w:rPr>
        <w:t xml:space="preserve">Reminders for </w:t>
      </w:r>
      <w:r w:rsidR="00891DF6">
        <w:rPr>
          <w:b/>
          <w:sz w:val="21"/>
          <w:szCs w:val="21"/>
        </w:rPr>
        <w:t>Members</w:t>
      </w:r>
    </w:p>
    <w:p w:rsidR="0043002E" w:rsidRDefault="0043002E" w:rsidP="0043002E">
      <w:pPr>
        <w:pStyle w:val="ListParagraph"/>
        <w:numPr>
          <w:ilvl w:val="0"/>
          <w:numId w:val="2"/>
        </w:numPr>
        <w:rPr>
          <w:sz w:val="21"/>
          <w:szCs w:val="21"/>
        </w:rPr>
      </w:pPr>
      <w:r w:rsidRPr="003529D1">
        <w:rPr>
          <w:b/>
          <w:sz w:val="21"/>
          <w:szCs w:val="21"/>
        </w:rPr>
        <w:t>Community Suggestions/Concerns</w:t>
      </w:r>
      <w:r>
        <w:rPr>
          <w:sz w:val="21"/>
          <w:szCs w:val="21"/>
        </w:rPr>
        <w:t>: U</w:t>
      </w:r>
      <w:r w:rsidRPr="003529D1">
        <w:rPr>
          <w:sz w:val="21"/>
          <w:szCs w:val="21"/>
        </w:rPr>
        <w:t xml:space="preserve">se the HOA email address, </w:t>
      </w:r>
      <w:hyperlink r:id="rId6" w:history="1">
        <w:r w:rsidRPr="003529D1">
          <w:rPr>
            <w:rStyle w:val="Hyperlink"/>
            <w:sz w:val="21"/>
            <w:szCs w:val="21"/>
          </w:rPr>
          <w:t>harvestfarmsHOA@gmail.com</w:t>
        </w:r>
      </w:hyperlink>
      <w:r>
        <w:rPr>
          <w:sz w:val="21"/>
          <w:szCs w:val="21"/>
        </w:rPr>
        <w:t xml:space="preserve">, for any suggestions, </w:t>
      </w:r>
      <w:r w:rsidRPr="003529D1">
        <w:rPr>
          <w:sz w:val="21"/>
          <w:szCs w:val="21"/>
        </w:rPr>
        <w:t>concerns</w:t>
      </w:r>
      <w:r>
        <w:rPr>
          <w:sz w:val="21"/>
          <w:szCs w:val="21"/>
        </w:rPr>
        <w:t xml:space="preserve"> or questions</w:t>
      </w:r>
      <w:r w:rsidRPr="003529D1">
        <w:rPr>
          <w:sz w:val="21"/>
          <w:szCs w:val="21"/>
        </w:rPr>
        <w:t>.</w:t>
      </w:r>
    </w:p>
    <w:p w:rsidR="0043002E" w:rsidRPr="003529D1" w:rsidRDefault="0043002E" w:rsidP="0043002E">
      <w:pPr>
        <w:pStyle w:val="ListParagraph"/>
        <w:numPr>
          <w:ilvl w:val="0"/>
          <w:numId w:val="2"/>
        </w:numPr>
        <w:rPr>
          <w:sz w:val="21"/>
          <w:szCs w:val="21"/>
        </w:rPr>
      </w:pPr>
      <w:r w:rsidRPr="003529D1">
        <w:rPr>
          <w:b/>
          <w:sz w:val="21"/>
          <w:szCs w:val="21"/>
        </w:rPr>
        <w:t>Police Concerns</w:t>
      </w:r>
      <w:r w:rsidR="00160615">
        <w:rPr>
          <w:sz w:val="21"/>
          <w:szCs w:val="21"/>
        </w:rPr>
        <w:t>: C</w:t>
      </w:r>
      <w:r w:rsidRPr="003529D1">
        <w:rPr>
          <w:sz w:val="21"/>
          <w:szCs w:val="21"/>
        </w:rPr>
        <w:t xml:space="preserve">all the police </w:t>
      </w:r>
      <w:r w:rsidR="00160615" w:rsidRPr="003529D1">
        <w:rPr>
          <w:sz w:val="21"/>
          <w:szCs w:val="21"/>
        </w:rPr>
        <w:t>(Sheriff’</w:t>
      </w:r>
      <w:r w:rsidR="00160615">
        <w:rPr>
          <w:sz w:val="21"/>
          <w:szCs w:val="21"/>
        </w:rPr>
        <w:t xml:space="preserve">s Office: 410-386-2900 or 911) </w:t>
      </w:r>
      <w:r w:rsidRPr="003529D1">
        <w:rPr>
          <w:sz w:val="21"/>
          <w:szCs w:val="21"/>
        </w:rPr>
        <w:t>in the event of any illegal activity or with any concerns</w:t>
      </w:r>
      <w:r w:rsidR="003875E2">
        <w:rPr>
          <w:sz w:val="21"/>
          <w:szCs w:val="21"/>
        </w:rPr>
        <w:t>.</w:t>
      </w:r>
      <w:r w:rsidRPr="003529D1">
        <w:rPr>
          <w:sz w:val="21"/>
          <w:szCs w:val="21"/>
        </w:rPr>
        <w:t xml:space="preserve"> </w:t>
      </w:r>
    </w:p>
    <w:p w:rsidR="0043002E" w:rsidRDefault="0043002E" w:rsidP="0043002E">
      <w:pPr>
        <w:pStyle w:val="ListParagraph"/>
        <w:numPr>
          <w:ilvl w:val="0"/>
          <w:numId w:val="2"/>
        </w:numPr>
        <w:rPr>
          <w:sz w:val="21"/>
          <w:szCs w:val="21"/>
        </w:rPr>
      </w:pPr>
      <w:r w:rsidRPr="003529D1">
        <w:rPr>
          <w:b/>
          <w:sz w:val="21"/>
          <w:szCs w:val="21"/>
        </w:rPr>
        <w:t>Animals</w:t>
      </w:r>
      <w:r w:rsidRPr="003529D1">
        <w:rPr>
          <w:sz w:val="21"/>
          <w:szCs w:val="21"/>
        </w:rPr>
        <w:t>: All animals need to be in compliance with the Carroll County laws and ordinances (</w:t>
      </w:r>
      <w:hyperlink r:id="rId7" w:history="1">
        <w:r w:rsidRPr="003529D1">
          <w:rPr>
            <w:rStyle w:val="Hyperlink"/>
            <w:sz w:val="21"/>
            <w:szCs w:val="21"/>
          </w:rPr>
          <w:t>http://hscarroll.org/wp-content/uploads/2015/11/Synopsis_Animal_Control_Laws_MD.pdf</w:t>
        </w:r>
      </w:hyperlink>
      <w:r w:rsidRPr="003529D1">
        <w:rPr>
          <w:sz w:val="21"/>
          <w:szCs w:val="21"/>
        </w:rPr>
        <w:t xml:space="preserve">).  This includes keeping dogs under restraint/control at all times and cleaning up animal waste. </w:t>
      </w:r>
      <w:r w:rsidR="00891DF6">
        <w:rPr>
          <w:sz w:val="21"/>
          <w:szCs w:val="21"/>
        </w:rPr>
        <w:t>Members</w:t>
      </w:r>
      <w:r w:rsidRPr="003529D1">
        <w:rPr>
          <w:sz w:val="21"/>
          <w:szCs w:val="21"/>
        </w:rPr>
        <w:t xml:space="preserve"> are encourage to talk to their neighbor if they have concerns about a specific animal.  Animal Control can be reached at 410-848-4810.</w:t>
      </w:r>
    </w:p>
    <w:p w:rsidR="0043002E" w:rsidRPr="0029610E" w:rsidRDefault="0043002E" w:rsidP="00A85B54">
      <w:pPr>
        <w:pStyle w:val="ListParagraph"/>
        <w:numPr>
          <w:ilvl w:val="0"/>
          <w:numId w:val="2"/>
        </w:numPr>
        <w:rPr>
          <w:rStyle w:val="Hyperlink"/>
          <w:color w:val="auto"/>
          <w:sz w:val="21"/>
          <w:szCs w:val="21"/>
          <w:u w:val="none"/>
        </w:rPr>
      </w:pPr>
      <w:r w:rsidRPr="003529D1">
        <w:rPr>
          <w:b/>
          <w:sz w:val="21"/>
          <w:szCs w:val="21"/>
        </w:rPr>
        <w:t>Architectural Changes</w:t>
      </w:r>
      <w:r w:rsidRPr="003529D1">
        <w:rPr>
          <w:sz w:val="21"/>
          <w:szCs w:val="21"/>
        </w:rPr>
        <w:t xml:space="preserve">: </w:t>
      </w:r>
      <w:r>
        <w:rPr>
          <w:sz w:val="21"/>
          <w:szCs w:val="21"/>
        </w:rPr>
        <w:t>A</w:t>
      </w:r>
      <w:r w:rsidRPr="003529D1">
        <w:rPr>
          <w:sz w:val="21"/>
          <w:szCs w:val="21"/>
        </w:rPr>
        <w:t>rchitectural approvals</w:t>
      </w:r>
      <w:r>
        <w:rPr>
          <w:sz w:val="21"/>
          <w:szCs w:val="21"/>
        </w:rPr>
        <w:t xml:space="preserve"> are required for certain </w:t>
      </w:r>
      <w:r w:rsidR="001E08F8">
        <w:rPr>
          <w:sz w:val="21"/>
          <w:szCs w:val="21"/>
        </w:rPr>
        <w:t xml:space="preserve">home improvement </w:t>
      </w:r>
      <w:r>
        <w:rPr>
          <w:sz w:val="21"/>
          <w:szCs w:val="21"/>
        </w:rPr>
        <w:t>projects</w:t>
      </w:r>
      <w:r w:rsidR="00426B67">
        <w:rPr>
          <w:sz w:val="21"/>
          <w:szCs w:val="21"/>
        </w:rPr>
        <w:t xml:space="preserve">.  The form and process </w:t>
      </w:r>
      <w:r w:rsidR="00A85B54">
        <w:rPr>
          <w:sz w:val="21"/>
          <w:szCs w:val="21"/>
        </w:rPr>
        <w:t xml:space="preserve">can be found on the HOA website ---&gt; </w:t>
      </w:r>
      <w:hyperlink r:id="rId8" w:history="1">
        <w:r w:rsidR="00A85B54" w:rsidRPr="00A85B54">
          <w:rPr>
            <w:rStyle w:val="Hyperlink"/>
            <w:sz w:val="21"/>
            <w:szCs w:val="21"/>
          </w:rPr>
          <w:t>Architectural Request</w:t>
        </w:r>
      </w:hyperlink>
    </w:p>
    <w:p w:rsidR="0043002E" w:rsidRDefault="0043002E" w:rsidP="0043002E">
      <w:pPr>
        <w:pStyle w:val="ListParagraph"/>
        <w:numPr>
          <w:ilvl w:val="0"/>
          <w:numId w:val="2"/>
        </w:numPr>
        <w:rPr>
          <w:sz w:val="21"/>
          <w:szCs w:val="21"/>
        </w:rPr>
      </w:pPr>
      <w:r>
        <w:rPr>
          <w:b/>
          <w:sz w:val="21"/>
          <w:szCs w:val="21"/>
        </w:rPr>
        <w:t xml:space="preserve">Yard Debris: </w:t>
      </w:r>
      <w:r w:rsidRPr="0043002E">
        <w:rPr>
          <w:sz w:val="21"/>
          <w:szCs w:val="21"/>
        </w:rPr>
        <w:t>Please refrain from blowing or depositing leaves, branches, grass clippings, etc. into the road and neighbors’ property.</w:t>
      </w:r>
    </w:p>
    <w:p w:rsidR="00935C41" w:rsidRPr="00646482" w:rsidRDefault="00935C41" w:rsidP="00646482">
      <w:pPr>
        <w:pStyle w:val="ListParagraph"/>
        <w:numPr>
          <w:ilvl w:val="0"/>
          <w:numId w:val="2"/>
        </w:numPr>
        <w:rPr>
          <w:sz w:val="21"/>
          <w:szCs w:val="21"/>
        </w:rPr>
      </w:pPr>
      <w:r w:rsidRPr="00935C41">
        <w:rPr>
          <w:b/>
          <w:sz w:val="21"/>
          <w:szCs w:val="21"/>
        </w:rPr>
        <w:lastRenderedPageBreak/>
        <w:t>Trash/Recycling</w:t>
      </w:r>
      <w:r w:rsidRPr="00935C41">
        <w:rPr>
          <w:sz w:val="21"/>
          <w:szCs w:val="21"/>
        </w:rPr>
        <w:t xml:space="preserve">: </w:t>
      </w:r>
      <w:r w:rsidR="00891DF6">
        <w:rPr>
          <w:sz w:val="21"/>
          <w:szCs w:val="21"/>
        </w:rPr>
        <w:t>Members</w:t>
      </w:r>
      <w:r w:rsidRPr="00935C41">
        <w:rPr>
          <w:sz w:val="21"/>
          <w:szCs w:val="21"/>
        </w:rPr>
        <w:t xml:space="preserve"> can contact </w:t>
      </w:r>
      <w:r w:rsidR="00F757D6">
        <w:rPr>
          <w:sz w:val="21"/>
          <w:szCs w:val="21"/>
        </w:rPr>
        <w:t>harvestfarmsHOA@gmail.com</w:t>
      </w:r>
      <w:r w:rsidRPr="00935C41">
        <w:rPr>
          <w:sz w:val="21"/>
          <w:szCs w:val="21"/>
        </w:rPr>
        <w:t xml:space="preserve"> if they have complaints or concerns about service.  </w:t>
      </w:r>
      <w:r w:rsidR="00E27EE1">
        <w:rPr>
          <w:sz w:val="21"/>
          <w:szCs w:val="21"/>
        </w:rPr>
        <w:t>Please do not contact Republic directly.</w:t>
      </w:r>
    </w:p>
    <w:p w:rsidR="00070180" w:rsidRDefault="003529D1">
      <w:pPr>
        <w:rPr>
          <w:b/>
          <w:sz w:val="21"/>
          <w:szCs w:val="21"/>
        </w:rPr>
      </w:pPr>
      <w:r w:rsidRPr="003529D1">
        <w:rPr>
          <w:b/>
          <w:sz w:val="21"/>
          <w:szCs w:val="21"/>
        </w:rPr>
        <w:t>Upcoming</w:t>
      </w:r>
      <w:r w:rsidR="00140C04" w:rsidRPr="003529D1">
        <w:rPr>
          <w:b/>
          <w:sz w:val="21"/>
          <w:szCs w:val="21"/>
        </w:rPr>
        <w:t xml:space="preserve"> Meeting</w:t>
      </w:r>
      <w:r w:rsidRPr="003529D1">
        <w:rPr>
          <w:b/>
          <w:sz w:val="21"/>
          <w:szCs w:val="21"/>
        </w:rPr>
        <w:t>s</w:t>
      </w:r>
      <w:r w:rsidR="00070180">
        <w:rPr>
          <w:b/>
          <w:sz w:val="21"/>
          <w:szCs w:val="21"/>
        </w:rPr>
        <w:t xml:space="preserve"> (occur at 7 pm</w:t>
      </w:r>
      <w:r w:rsidR="00D96348">
        <w:rPr>
          <w:b/>
          <w:sz w:val="21"/>
          <w:szCs w:val="21"/>
        </w:rPr>
        <w:t xml:space="preserve"> unless otherwise noted</w:t>
      </w:r>
      <w:r w:rsidR="00070180">
        <w:rPr>
          <w:b/>
          <w:sz w:val="21"/>
          <w:szCs w:val="21"/>
        </w:rPr>
        <w:t>)</w:t>
      </w:r>
    </w:p>
    <w:p w:rsidR="00140C04" w:rsidRPr="00070180" w:rsidRDefault="00070180" w:rsidP="00070180">
      <w:pPr>
        <w:pStyle w:val="ListParagraph"/>
        <w:numPr>
          <w:ilvl w:val="0"/>
          <w:numId w:val="8"/>
        </w:numPr>
        <w:rPr>
          <w:sz w:val="21"/>
          <w:szCs w:val="21"/>
        </w:rPr>
      </w:pPr>
      <w:r w:rsidRPr="00070180">
        <w:rPr>
          <w:sz w:val="21"/>
          <w:szCs w:val="21"/>
        </w:rPr>
        <w:t>S</w:t>
      </w:r>
      <w:r w:rsidR="005C75B1" w:rsidRPr="00070180">
        <w:rPr>
          <w:sz w:val="21"/>
          <w:szCs w:val="21"/>
        </w:rPr>
        <w:t>ee we</w:t>
      </w:r>
      <w:r w:rsidRPr="00070180">
        <w:rPr>
          <w:sz w:val="21"/>
          <w:szCs w:val="21"/>
        </w:rPr>
        <w:t>bsite for dates and locations</w:t>
      </w:r>
    </w:p>
    <w:p w:rsidR="003529D1" w:rsidRPr="00070180" w:rsidRDefault="003529D1" w:rsidP="00070180">
      <w:pPr>
        <w:rPr>
          <w:sz w:val="21"/>
          <w:szCs w:val="21"/>
        </w:rPr>
      </w:pPr>
    </w:p>
    <w:sectPr w:rsidR="003529D1" w:rsidRPr="0007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904"/>
    <w:multiLevelType w:val="hybridMultilevel"/>
    <w:tmpl w:val="B68E1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2C4AAA"/>
    <w:multiLevelType w:val="hybridMultilevel"/>
    <w:tmpl w:val="2E10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E216F"/>
    <w:multiLevelType w:val="hybridMultilevel"/>
    <w:tmpl w:val="A0CC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8352D"/>
    <w:multiLevelType w:val="hybridMultilevel"/>
    <w:tmpl w:val="5E8C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7850DF"/>
    <w:multiLevelType w:val="hybridMultilevel"/>
    <w:tmpl w:val="8D208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45768"/>
    <w:multiLevelType w:val="hybridMultilevel"/>
    <w:tmpl w:val="106E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6BAC"/>
    <w:multiLevelType w:val="hybridMultilevel"/>
    <w:tmpl w:val="F52E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06178"/>
    <w:multiLevelType w:val="hybridMultilevel"/>
    <w:tmpl w:val="FDC4D7EE"/>
    <w:lvl w:ilvl="0" w:tplc="04090001">
      <w:start w:val="1"/>
      <w:numFmt w:val="bullet"/>
      <w:lvlText w:val=""/>
      <w:lvlJc w:val="left"/>
      <w:pPr>
        <w:ind w:left="720" w:hanging="360"/>
      </w:pPr>
      <w:rPr>
        <w:rFonts w:ascii="Symbol" w:hAnsi="Symbol" w:hint="default"/>
      </w:rPr>
    </w:lvl>
    <w:lvl w:ilvl="1" w:tplc="48D206D8">
      <w:start w:val="1"/>
      <w:numFmt w:val="upp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02393"/>
    <w:multiLevelType w:val="hybridMultilevel"/>
    <w:tmpl w:val="19D2EC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7"/>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9C"/>
    <w:rsid w:val="000060B6"/>
    <w:rsid w:val="00015979"/>
    <w:rsid w:val="000228CA"/>
    <w:rsid w:val="00040802"/>
    <w:rsid w:val="00070180"/>
    <w:rsid w:val="00096CAD"/>
    <w:rsid w:val="00096D97"/>
    <w:rsid w:val="000B49CB"/>
    <w:rsid w:val="000D55D1"/>
    <w:rsid w:val="00120317"/>
    <w:rsid w:val="00140C04"/>
    <w:rsid w:val="0016019E"/>
    <w:rsid w:val="00160615"/>
    <w:rsid w:val="00167D6F"/>
    <w:rsid w:val="001950C9"/>
    <w:rsid w:val="001E08F8"/>
    <w:rsid w:val="002142CB"/>
    <w:rsid w:val="00235E59"/>
    <w:rsid w:val="00242AAB"/>
    <w:rsid w:val="0026149C"/>
    <w:rsid w:val="002650F7"/>
    <w:rsid w:val="00285225"/>
    <w:rsid w:val="0029610E"/>
    <w:rsid w:val="002B586B"/>
    <w:rsid w:val="002C18B7"/>
    <w:rsid w:val="002D74E6"/>
    <w:rsid w:val="002F5CF8"/>
    <w:rsid w:val="003529D1"/>
    <w:rsid w:val="00371863"/>
    <w:rsid w:val="003875E2"/>
    <w:rsid w:val="003D1202"/>
    <w:rsid w:val="003D754F"/>
    <w:rsid w:val="00400E42"/>
    <w:rsid w:val="00426B67"/>
    <w:rsid w:val="0043002E"/>
    <w:rsid w:val="004728DD"/>
    <w:rsid w:val="004C2F2A"/>
    <w:rsid w:val="0055043E"/>
    <w:rsid w:val="00557E61"/>
    <w:rsid w:val="00565EB3"/>
    <w:rsid w:val="00581EF2"/>
    <w:rsid w:val="005A2110"/>
    <w:rsid w:val="005A31AE"/>
    <w:rsid w:val="005C75B1"/>
    <w:rsid w:val="005E7B2B"/>
    <w:rsid w:val="00646482"/>
    <w:rsid w:val="006B1F43"/>
    <w:rsid w:val="00704925"/>
    <w:rsid w:val="00750049"/>
    <w:rsid w:val="00786D72"/>
    <w:rsid w:val="007957F0"/>
    <w:rsid w:val="00807CC0"/>
    <w:rsid w:val="00811D38"/>
    <w:rsid w:val="008403B1"/>
    <w:rsid w:val="00865751"/>
    <w:rsid w:val="0086701E"/>
    <w:rsid w:val="00876AB8"/>
    <w:rsid w:val="00887B00"/>
    <w:rsid w:val="00891DF6"/>
    <w:rsid w:val="008A69CB"/>
    <w:rsid w:val="008B197F"/>
    <w:rsid w:val="008E1E9C"/>
    <w:rsid w:val="00903E7D"/>
    <w:rsid w:val="00935C41"/>
    <w:rsid w:val="00946C67"/>
    <w:rsid w:val="009A7CA2"/>
    <w:rsid w:val="009E051C"/>
    <w:rsid w:val="00A17A64"/>
    <w:rsid w:val="00A37B31"/>
    <w:rsid w:val="00A5457A"/>
    <w:rsid w:val="00A676E6"/>
    <w:rsid w:val="00A85B54"/>
    <w:rsid w:val="00AA1B39"/>
    <w:rsid w:val="00AA7683"/>
    <w:rsid w:val="00B05337"/>
    <w:rsid w:val="00B27887"/>
    <w:rsid w:val="00B63CAC"/>
    <w:rsid w:val="00C555BB"/>
    <w:rsid w:val="00C631E7"/>
    <w:rsid w:val="00C634AF"/>
    <w:rsid w:val="00C755D7"/>
    <w:rsid w:val="00C77B5A"/>
    <w:rsid w:val="00D10849"/>
    <w:rsid w:val="00D763B8"/>
    <w:rsid w:val="00D96348"/>
    <w:rsid w:val="00DB6BFC"/>
    <w:rsid w:val="00DD0B78"/>
    <w:rsid w:val="00DD3D99"/>
    <w:rsid w:val="00E0013E"/>
    <w:rsid w:val="00E03BAD"/>
    <w:rsid w:val="00E12687"/>
    <w:rsid w:val="00E23047"/>
    <w:rsid w:val="00E27EE1"/>
    <w:rsid w:val="00E73A33"/>
    <w:rsid w:val="00EC565F"/>
    <w:rsid w:val="00EF7FC1"/>
    <w:rsid w:val="00F0295F"/>
    <w:rsid w:val="00F15263"/>
    <w:rsid w:val="00F46D74"/>
    <w:rsid w:val="00F757D6"/>
    <w:rsid w:val="00FA293F"/>
    <w:rsid w:val="00FB7B67"/>
    <w:rsid w:val="00FE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57E9C-AD82-457A-BED8-C69CBABC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97"/>
    <w:pPr>
      <w:ind w:left="720"/>
      <w:contextualSpacing/>
    </w:pPr>
  </w:style>
  <w:style w:type="character" w:styleId="Hyperlink">
    <w:name w:val="Hyperlink"/>
    <w:basedOn w:val="DefaultParagraphFont"/>
    <w:uiPriority w:val="99"/>
    <w:unhideWhenUsed/>
    <w:rsid w:val="00E12687"/>
    <w:rPr>
      <w:color w:val="0563C1" w:themeColor="hyperlink"/>
      <w:u w:val="single"/>
    </w:rPr>
  </w:style>
  <w:style w:type="character" w:styleId="FollowedHyperlink">
    <w:name w:val="FollowedHyperlink"/>
    <w:basedOn w:val="DefaultParagraphFont"/>
    <w:uiPriority w:val="99"/>
    <w:semiHidden/>
    <w:unhideWhenUsed/>
    <w:rsid w:val="003D1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93171">
      <w:bodyDiv w:val="1"/>
      <w:marLeft w:val="0"/>
      <w:marRight w:val="0"/>
      <w:marTop w:val="0"/>
      <w:marBottom w:val="0"/>
      <w:divBdr>
        <w:top w:val="none" w:sz="0" w:space="0" w:color="auto"/>
        <w:left w:val="none" w:sz="0" w:space="0" w:color="auto"/>
        <w:bottom w:val="none" w:sz="0" w:space="0" w:color="auto"/>
        <w:right w:val="none" w:sz="0" w:space="0" w:color="auto"/>
      </w:divBdr>
      <w:divsChild>
        <w:div w:id="1635678628">
          <w:marLeft w:val="0"/>
          <w:marRight w:val="0"/>
          <w:marTop w:val="0"/>
          <w:marBottom w:val="0"/>
          <w:divBdr>
            <w:top w:val="none" w:sz="0" w:space="0" w:color="auto"/>
            <w:left w:val="none" w:sz="0" w:space="0" w:color="auto"/>
            <w:bottom w:val="none" w:sz="0" w:space="0" w:color="auto"/>
            <w:right w:val="none" w:sz="0" w:space="0" w:color="auto"/>
          </w:divBdr>
          <w:divsChild>
            <w:div w:id="544830348">
              <w:marLeft w:val="0"/>
              <w:marRight w:val="0"/>
              <w:marTop w:val="0"/>
              <w:marBottom w:val="0"/>
              <w:divBdr>
                <w:top w:val="none" w:sz="0" w:space="0" w:color="auto"/>
                <w:left w:val="none" w:sz="0" w:space="0" w:color="auto"/>
                <w:bottom w:val="none" w:sz="0" w:space="0" w:color="auto"/>
                <w:right w:val="none" w:sz="0" w:space="0" w:color="auto"/>
              </w:divBdr>
              <w:divsChild>
                <w:div w:id="382826785">
                  <w:marLeft w:val="0"/>
                  <w:marRight w:val="0"/>
                  <w:marTop w:val="0"/>
                  <w:marBottom w:val="0"/>
                  <w:divBdr>
                    <w:top w:val="none" w:sz="0" w:space="0" w:color="auto"/>
                    <w:left w:val="none" w:sz="0" w:space="0" w:color="auto"/>
                    <w:bottom w:val="none" w:sz="0" w:space="0" w:color="auto"/>
                    <w:right w:val="none" w:sz="0" w:space="0" w:color="auto"/>
                  </w:divBdr>
                  <w:divsChild>
                    <w:div w:id="1615674946">
                      <w:marLeft w:val="0"/>
                      <w:marRight w:val="0"/>
                      <w:marTop w:val="0"/>
                      <w:marBottom w:val="0"/>
                      <w:divBdr>
                        <w:top w:val="none" w:sz="0" w:space="0" w:color="auto"/>
                        <w:left w:val="none" w:sz="0" w:space="0" w:color="auto"/>
                        <w:bottom w:val="none" w:sz="0" w:space="0" w:color="auto"/>
                        <w:right w:val="none" w:sz="0" w:space="0" w:color="auto"/>
                      </w:divBdr>
                      <w:divsChild>
                        <w:div w:id="952173317">
                          <w:marLeft w:val="-15"/>
                          <w:marRight w:val="0"/>
                          <w:marTop w:val="0"/>
                          <w:marBottom w:val="0"/>
                          <w:divBdr>
                            <w:top w:val="none" w:sz="0" w:space="0" w:color="auto"/>
                            <w:left w:val="none" w:sz="0" w:space="0" w:color="auto"/>
                            <w:bottom w:val="none" w:sz="0" w:space="0" w:color="auto"/>
                            <w:right w:val="none" w:sz="0" w:space="0" w:color="auto"/>
                          </w:divBdr>
                          <w:divsChild>
                            <w:div w:id="1778598294">
                              <w:marLeft w:val="0"/>
                              <w:marRight w:val="0"/>
                              <w:marTop w:val="0"/>
                              <w:marBottom w:val="0"/>
                              <w:divBdr>
                                <w:top w:val="none" w:sz="0" w:space="0" w:color="auto"/>
                                <w:left w:val="none" w:sz="0" w:space="0" w:color="auto"/>
                                <w:bottom w:val="none" w:sz="0" w:space="0" w:color="auto"/>
                                <w:right w:val="none" w:sz="0" w:space="0" w:color="auto"/>
                              </w:divBdr>
                              <w:divsChild>
                                <w:div w:id="1311402174">
                                  <w:marLeft w:val="0"/>
                                  <w:marRight w:val="-15"/>
                                  <w:marTop w:val="0"/>
                                  <w:marBottom w:val="0"/>
                                  <w:divBdr>
                                    <w:top w:val="none" w:sz="0" w:space="0" w:color="auto"/>
                                    <w:left w:val="none" w:sz="0" w:space="0" w:color="auto"/>
                                    <w:bottom w:val="none" w:sz="0" w:space="0" w:color="auto"/>
                                    <w:right w:val="none" w:sz="0" w:space="0" w:color="auto"/>
                                  </w:divBdr>
                                  <w:divsChild>
                                    <w:div w:id="1083144593">
                                      <w:marLeft w:val="0"/>
                                      <w:marRight w:val="0"/>
                                      <w:marTop w:val="0"/>
                                      <w:marBottom w:val="0"/>
                                      <w:divBdr>
                                        <w:top w:val="none" w:sz="0" w:space="0" w:color="auto"/>
                                        <w:left w:val="none" w:sz="0" w:space="0" w:color="auto"/>
                                        <w:bottom w:val="none" w:sz="0" w:space="0" w:color="auto"/>
                                        <w:right w:val="none" w:sz="0" w:space="0" w:color="auto"/>
                                      </w:divBdr>
                                      <w:divsChild>
                                        <w:div w:id="380909160">
                                          <w:marLeft w:val="0"/>
                                          <w:marRight w:val="0"/>
                                          <w:marTop w:val="0"/>
                                          <w:marBottom w:val="0"/>
                                          <w:divBdr>
                                            <w:top w:val="none" w:sz="0" w:space="0" w:color="auto"/>
                                            <w:left w:val="none" w:sz="0" w:space="0" w:color="auto"/>
                                            <w:bottom w:val="none" w:sz="0" w:space="0" w:color="auto"/>
                                            <w:right w:val="none" w:sz="0" w:space="0" w:color="auto"/>
                                          </w:divBdr>
                                          <w:divsChild>
                                            <w:div w:id="1848867335">
                                              <w:marLeft w:val="0"/>
                                              <w:marRight w:val="0"/>
                                              <w:marTop w:val="0"/>
                                              <w:marBottom w:val="0"/>
                                              <w:divBdr>
                                                <w:top w:val="none" w:sz="0" w:space="0" w:color="auto"/>
                                                <w:left w:val="none" w:sz="0" w:space="0" w:color="auto"/>
                                                <w:bottom w:val="none" w:sz="0" w:space="0" w:color="auto"/>
                                                <w:right w:val="none" w:sz="0" w:space="0" w:color="auto"/>
                                              </w:divBdr>
                                              <w:divsChild>
                                                <w:div w:id="857162526">
                                                  <w:marLeft w:val="0"/>
                                                  <w:marRight w:val="0"/>
                                                  <w:marTop w:val="0"/>
                                                  <w:marBottom w:val="0"/>
                                                  <w:divBdr>
                                                    <w:top w:val="none" w:sz="0" w:space="0" w:color="auto"/>
                                                    <w:left w:val="none" w:sz="0" w:space="0" w:color="auto"/>
                                                    <w:bottom w:val="none" w:sz="0" w:space="0" w:color="auto"/>
                                                    <w:right w:val="none" w:sz="0" w:space="0" w:color="auto"/>
                                                  </w:divBdr>
                                                  <w:divsChild>
                                                    <w:div w:id="1670980305">
                                                      <w:marLeft w:val="-270"/>
                                                      <w:marRight w:val="0"/>
                                                      <w:marTop w:val="0"/>
                                                      <w:marBottom w:val="0"/>
                                                      <w:divBdr>
                                                        <w:top w:val="none" w:sz="0" w:space="0" w:color="auto"/>
                                                        <w:left w:val="none" w:sz="0" w:space="0" w:color="auto"/>
                                                        <w:bottom w:val="none" w:sz="0" w:space="0" w:color="auto"/>
                                                        <w:right w:val="none" w:sz="0" w:space="0" w:color="auto"/>
                                                      </w:divBdr>
                                                      <w:divsChild>
                                                        <w:div w:id="1005404504">
                                                          <w:marLeft w:val="0"/>
                                                          <w:marRight w:val="0"/>
                                                          <w:marTop w:val="0"/>
                                                          <w:marBottom w:val="0"/>
                                                          <w:divBdr>
                                                            <w:top w:val="single" w:sz="6" w:space="0" w:color="E5E6E9"/>
                                                            <w:left w:val="single" w:sz="6" w:space="0" w:color="DFE0E4"/>
                                                            <w:bottom w:val="single" w:sz="6" w:space="0" w:color="D0D1D5"/>
                                                            <w:right w:val="single" w:sz="6" w:space="0" w:color="DFE0E4"/>
                                                          </w:divBdr>
                                                          <w:divsChild>
                                                            <w:div w:id="1534464713">
                                                              <w:marLeft w:val="0"/>
                                                              <w:marRight w:val="0"/>
                                                              <w:marTop w:val="0"/>
                                                              <w:marBottom w:val="0"/>
                                                              <w:divBdr>
                                                                <w:top w:val="none" w:sz="0" w:space="0" w:color="auto"/>
                                                                <w:left w:val="none" w:sz="0" w:space="0" w:color="auto"/>
                                                                <w:bottom w:val="none" w:sz="0" w:space="0" w:color="auto"/>
                                                                <w:right w:val="none" w:sz="0" w:space="0" w:color="auto"/>
                                                              </w:divBdr>
                                                              <w:divsChild>
                                                                <w:div w:id="545531779">
                                                                  <w:marLeft w:val="0"/>
                                                                  <w:marRight w:val="0"/>
                                                                  <w:marTop w:val="0"/>
                                                                  <w:marBottom w:val="0"/>
                                                                  <w:divBdr>
                                                                    <w:top w:val="none" w:sz="0" w:space="0" w:color="auto"/>
                                                                    <w:left w:val="none" w:sz="0" w:space="0" w:color="auto"/>
                                                                    <w:bottom w:val="none" w:sz="0" w:space="0" w:color="auto"/>
                                                                    <w:right w:val="none" w:sz="0" w:space="0" w:color="auto"/>
                                                                  </w:divBdr>
                                                                  <w:divsChild>
                                                                    <w:div w:id="1314217765">
                                                                      <w:marLeft w:val="0"/>
                                                                      <w:marRight w:val="0"/>
                                                                      <w:marTop w:val="0"/>
                                                                      <w:marBottom w:val="0"/>
                                                                      <w:divBdr>
                                                                        <w:top w:val="none" w:sz="0" w:space="0" w:color="auto"/>
                                                                        <w:left w:val="none" w:sz="0" w:space="0" w:color="auto"/>
                                                                        <w:bottom w:val="none" w:sz="0" w:space="0" w:color="auto"/>
                                                                        <w:right w:val="none" w:sz="0" w:space="0" w:color="auto"/>
                                                                      </w:divBdr>
                                                                      <w:divsChild>
                                                                        <w:div w:id="759642712">
                                                                          <w:marLeft w:val="0"/>
                                                                          <w:marRight w:val="0"/>
                                                                          <w:marTop w:val="0"/>
                                                                          <w:marBottom w:val="0"/>
                                                                          <w:divBdr>
                                                                            <w:top w:val="none" w:sz="0" w:space="0" w:color="auto"/>
                                                                            <w:left w:val="none" w:sz="0" w:space="0" w:color="auto"/>
                                                                            <w:bottom w:val="none" w:sz="0" w:space="0" w:color="auto"/>
                                                                            <w:right w:val="none" w:sz="0" w:space="0" w:color="auto"/>
                                                                          </w:divBdr>
                                                                          <w:divsChild>
                                                                            <w:div w:id="2147383609">
                                                                              <w:marLeft w:val="0"/>
                                                                              <w:marRight w:val="0"/>
                                                                              <w:marTop w:val="0"/>
                                                                              <w:marBottom w:val="0"/>
                                                                              <w:divBdr>
                                                                                <w:top w:val="none" w:sz="0" w:space="0" w:color="auto"/>
                                                                                <w:left w:val="none" w:sz="0" w:space="0" w:color="auto"/>
                                                                                <w:bottom w:val="none" w:sz="0" w:space="0" w:color="auto"/>
                                                                                <w:right w:val="none" w:sz="0" w:space="0" w:color="auto"/>
                                                                              </w:divBdr>
                                                                              <w:divsChild>
                                                                                <w:div w:id="1112941737">
                                                                                  <w:marLeft w:val="0"/>
                                                                                  <w:marRight w:val="0"/>
                                                                                  <w:marTop w:val="0"/>
                                                                                  <w:marBottom w:val="0"/>
                                                                                  <w:divBdr>
                                                                                    <w:top w:val="none" w:sz="0" w:space="0" w:color="auto"/>
                                                                                    <w:left w:val="none" w:sz="0" w:space="0" w:color="auto"/>
                                                                                    <w:bottom w:val="none" w:sz="0" w:space="0" w:color="auto"/>
                                                                                    <w:right w:val="none" w:sz="0" w:space="0" w:color="auto"/>
                                                                                  </w:divBdr>
                                                                                  <w:divsChild>
                                                                                    <w:div w:id="17381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estfarms.org/architectural-request-form.html" TargetMode="External"/><Relationship Id="rId3" Type="http://schemas.openxmlformats.org/officeDocument/2006/relationships/settings" Target="settings.xml"/><Relationship Id="rId7" Type="http://schemas.openxmlformats.org/officeDocument/2006/relationships/hyperlink" Target="http://hscarroll.org/wp-content/uploads/2015/11/Synopsis_Animal_Control_Laws_M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vestfarmsHOA@gmail.com" TargetMode="External"/><Relationship Id="rId5" Type="http://schemas.openxmlformats.org/officeDocument/2006/relationships/hyperlink" Target="http://www.harvestfarm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Andrea</dc:creator>
  <cp:keywords/>
  <dc:description/>
  <cp:lastModifiedBy>Michael, Andrea</cp:lastModifiedBy>
  <cp:revision>9</cp:revision>
  <dcterms:created xsi:type="dcterms:W3CDTF">2017-06-01T19:02:00Z</dcterms:created>
  <dcterms:modified xsi:type="dcterms:W3CDTF">2017-06-05T16:37:00Z</dcterms:modified>
</cp:coreProperties>
</file>